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60" w:after="880" w:line="240" w:lineRule="auto"/>
        <w:ind w:firstLine="0"/>
        <w:jc w:val="both"/>
        <w:rPr>
          <w:color w:val="auto"/>
          <w:sz w:val="32"/>
          <w:szCs w:val="32"/>
        </w:rPr>
      </w:pPr>
      <w:bookmarkStart w:id="26" w:name="_GoBack"/>
      <w:r>
        <w:rPr>
          <w:color w:val="auto"/>
          <w:sz w:val="32"/>
          <w:szCs w:val="32"/>
        </w:rPr>
        <w:t>附件</w:t>
      </w:r>
      <w:r>
        <w:rPr>
          <w:b/>
          <w:bCs/>
          <w:color w:val="auto"/>
          <w:sz w:val="32"/>
          <w:szCs w:val="32"/>
        </w:rPr>
        <w:t>1</w:t>
      </w:r>
    </w:p>
    <w:p>
      <w:pPr>
        <w:pStyle w:val="5"/>
        <w:keepNext/>
        <w:keepLines/>
        <w:spacing w:line="400" w:lineRule="exact"/>
        <w:rPr>
          <w:rFonts w:hint="eastAsia"/>
          <w:b/>
          <w:bCs/>
          <w:color w:val="auto"/>
        </w:rPr>
      </w:pPr>
      <w:bookmarkStart w:id="0" w:name="bookmark58"/>
      <w:bookmarkStart w:id="1" w:name="bookmark57"/>
      <w:bookmarkStart w:id="2" w:name="bookmark56"/>
      <w:r>
        <w:rPr>
          <w:rFonts w:hint="eastAsia"/>
          <w:b/>
          <w:bCs/>
          <w:color w:val="auto"/>
        </w:rPr>
        <w:t>国家档案局档案系列专业技术职称申报系统</w:t>
      </w:r>
    </w:p>
    <w:p>
      <w:pPr>
        <w:pStyle w:val="5"/>
        <w:keepNext/>
        <w:keepLines/>
        <w:spacing w:line="400" w:lineRule="exact"/>
        <w:rPr>
          <w:b/>
          <w:bCs/>
          <w:color w:val="auto"/>
        </w:rPr>
      </w:pPr>
      <w:r>
        <w:rPr>
          <w:b/>
          <w:bCs/>
          <w:color w:val="auto"/>
        </w:rPr>
        <w:t>网上信息报送指南</w:t>
      </w:r>
      <w:bookmarkEnd w:id="0"/>
      <w:bookmarkEnd w:id="1"/>
      <w:bookmarkEnd w:id="2"/>
    </w:p>
    <w:bookmarkEnd w:id="26"/>
    <w:p>
      <w:pPr>
        <w:pStyle w:val="4"/>
        <w:spacing w:line="603" w:lineRule="exact"/>
        <w:ind w:firstLine="62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申报者所填信息经国家档案局职改办审核通过后，将生成 《专业技术职务任职资格评审表》。该表不能修改，评审通过后存入个人档案。为保证该表内容准确完整，请申报者认真阅读本指南，按要求填报信息。</w:t>
      </w:r>
    </w:p>
    <w:p>
      <w:pPr>
        <w:pStyle w:val="4"/>
        <w:spacing w:line="611" w:lineRule="exact"/>
        <w:ind w:firstLine="580"/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en-US" w:bidi="en-US"/>
        </w:rPr>
        <w:t>—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、基本信息页面</w:t>
      </w:r>
    </w:p>
    <w:p>
      <w:pPr>
        <w:pStyle w:val="4"/>
        <w:numPr>
          <w:ilvl w:val="0"/>
          <w:numId w:val="1"/>
        </w:numPr>
        <w:tabs>
          <w:tab w:val="left" w:pos="1121"/>
        </w:tabs>
        <w:spacing w:line="602" w:lineRule="exact"/>
        <w:ind w:firstLine="62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3" w:name="bookmark59"/>
      <w:bookmarkEnd w:id="3"/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 w:bidi="zh-CN"/>
        </w:rPr>
        <w:t>“毕业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院校”字段，若为非全日制学历，请在学校名称 后加注学习类别，如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en-US" w:bidi="en-US"/>
        </w:rPr>
        <w:t>XXXX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院校夜大（函授）、自考等。若最高学历和最高学位非同一所学校获得，请填写获得学历的毕业院校。</w:t>
      </w:r>
    </w:p>
    <w:p>
      <w:pPr>
        <w:pStyle w:val="4"/>
        <w:numPr>
          <w:ilvl w:val="0"/>
          <w:numId w:val="1"/>
        </w:numPr>
        <w:tabs>
          <w:tab w:val="left" w:pos="1121"/>
        </w:tabs>
        <w:spacing w:line="619" w:lineRule="exact"/>
        <w:ind w:firstLine="62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4" w:name="bookmark60"/>
      <w:bookmarkEnd w:id="4"/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 w:bidi="zh-CN"/>
        </w:rPr>
        <w:t>“现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任行政职务”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 w:bidi="zh-CN"/>
        </w:rPr>
        <w:t>、“兼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任行政职务”填写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 w:bidi="zh-CN"/>
        </w:rPr>
        <w:t>“无”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的，相应时间不用填写。</w:t>
      </w:r>
    </w:p>
    <w:p>
      <w:pPr>
        <w:pStyle w:val="4"/>
        <w:numPr>
          <w:ilvl w:val="0"/>
          <w:numId w:val="1"/>
        </w:numPr>
        <w:tabs>
          <w:tab w:val="left" w:pos="1121"/>
        </w:tabs>
        <w:spacing w:line="612" w:lineRule="exact"/>
        <w:ind w:firstLine="62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5" w:name="bookmark61"/>
      <w:bookmarkEnd w:id="5"/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 w:bidi="zh-CN"/>
        </w:rPr>
        <w:t>“现任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专业技术职务（主）”填写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 w:bidi="zh-CN"/>
        </w:rPr>
        <w:t>“无”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的，相应时间、 评审机关不用填写，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 w:bidi="zh-CN"/>
        </w:rPr>
        <w:t>“现任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专业技术职务（副）”的有关内容也不用填写。</w:t>
      </w:r>
    </w:p>
    <w:p>
      <w:pPr>
        <w:pStyle w:val="4"/>
        <w:numPr>
          <w:ilvl w:val="0"/>
          <w:numId w:val="1"/>
        </w:numPr>
        <w:tabs>
          <w:tab w:val="left" w:pos="1121"/>
        </w:tabs>
        <w:spacing w:line="611" w:lineRule="exact"/>
        <w:ind w:firstLine="62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6" w:name="bookmark62"/>
      <w:bookmarkEnd w:id="6"/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 w:bidi="zh-CN"/>
        </w:rPr>
        <w:t>“现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任专业技术职务任职时间”，指取得现资格后被聘任在相应岗位的时间。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 w:bidi="zh-CN"/>
        </w:rPr>
        <w:t>“专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业技术职务任职资格取得时间”，指获得现有专业技术职务任职资格的时间。</w:t>
      </w:r>
    </w:p>
    <w:p>
      <w:pPr>
        <w:pStyle w:val="4"/>
        <w:numPr>
          <w:ilvl w:val="0"/>
          <w:numId w:val="1"/>
        </w:numPr>
        <w:tabs>
          <w:tab w:val="left" w:pos="1121"/>
        </w:tabs>
        <w:spacing w:line="611" w:lineRule="exact"/>
        <w:ind w:firstLine="62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7" w:name="bookmark63"/>
      <w:bookmarkEnd w:id="7"/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 w:bidi="zh-CN"/>
        </w:rPr>
        <w:t>“是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否破格申报”选择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 w:bidi="zh-CN"/>
        </w:rPr>
        <w:t>“是”的，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请务必上传破格审核 报告（可后附破格文件并注明符合条款）。破格审核报告请加盖 所在单位公章后上传。如有委托单位破格文件，请标明符合条件 后在此处一并上传。</w:t>
      </w:r>
    </w:p>
    <w:p>
      <w:pPr>
        <w:pStyle w:val="4"/>
        <w:numPr>
          <w:ilvl w:val="0"/>
          <w:numId w:val="1"/>
        </w:numPr>
        <w:tabs>
          <w:tab w:val="left" w:pos="1139"/>
        </w:tabs>
        <w:spacing w:line="614" w:lineRule="exact"/>
        <w:ind w:firstLine="62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8" w:name="bookmark64"/>
      <w:bookmarkEnd w:id="8"/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 w:bidi="zh-CN"/>
        </w:rPr>
        <w:t>“是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否同级转评”选择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 w:bidi="zh-CN"/>
        </w:rPr>
        <w:t>“是”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的，请务必上传原任职资格的《专业技术职务任职资格评审表》。</w:t>
      </w:r>
    </w:p>
    <w:p>
      <w:pPr>
        <w:pStyle w:val="4"/>
        <w:tabs>
          <w:tab w:val="left" w:pos="1188"/>
        </w:tabs>
        <w:spacing w:line="614" w:lineRule="exact"/>
        <w:ind w:firstLine="580"/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bookmarkStart w:id="9" w:name="bookmark65"/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二</w:t>
      </w:r>
      <w:bookmarkEnd w:id="9"/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工作经历页面</w:t>
      </w:r>
    </w:p>
    <w:p>
      <w:pPr>
        <w:pStyle w:val="4"/>
        <w:spacing w:line="614" w:lineRule="exact"/>
        <w:ind w:firstLine="62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录入的全部工作经历中，请务必框选1条至5条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 w:bidi="zh-CN"/>
        </w:rPr>
        <w:t>“重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要且与档案工作相关”的经历。</w:t>
      </w:r>
    </w:p>
    <w:p>
      <w:pPr>
        <w:pStyle w:val="4"/>
        <w:tabs>
          <w:tab w:val="left" w:pos="1228"/>
        </w:tabs>
        <w:spacing w:line="614" w:lineRule="exact"/>
        <w:ind w:firstLine="620"/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bookmarkStart w:id="10" w:name="bookmark66"/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三</w:t>
      </w:r>
      <w:bookmarkEnd w:id="10"/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、论文论著页面</w:t>
      </w:r>
    </w:p>
    <w:p>
      <w:pPr>
        <w:pStyle w:val="4"/>
        <w:spacing w:line="614" w:lineRule="exact"/>
        <w:ind w:firstLine="62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请申报者务必按照先论著后论文、先独著后合著，同一类的按发表时间由近及远的顺序填报。需特别注意以下几点：</w:t>
      </w:r>
    </w:p>
    <w:p>
      <w:pPr>
        <w:pStyle w:val="4"/>
        <w:numPr>
          <w:ilvl w:val="0"/>
          <w:numId w:val="2"/>
        </w:numPr>
        <w:tabs>
          <w:tab w:val="left" w:pos="1139"/>
        </w:tabs>
        <w:spacing w:line="614" w:lineRule="exact"/>
        <w:ind w:firstLine="62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11" w:name="bookmark67"/>
      <w:bookmarkEnd w:id="11"/>
      <w:r>
        <w:rPr>
          <w:rFonts w:hint="eastAsia" w:ascii="仿宋" w:hAnsi="仿宋" w:eastAsia="仿宋" w:cs="仿宋"/>
          <w:color w:val="auto"/>
          <w:sz w:val="32"/>
          <w:szCs w:val="32"/>
        </w:rPr>
        <w:t>论文论著须上传所载报刊或图书的封面、版权页、目录 及正文（论著可上传正文的主要部分，其它可随纸质材料报送）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en-US" w:bidi="en-US"/>
        </w:rPr>
        <w:t>。</w:t>
      </w:r>
    </w:p>
    <w:p>
      <w:pPr>
        <w:pStyle w:val="4"/>
        <w:numPr>
          <w:ilvl w:val="0"/>
          <w:numId w:val="2"/>
        </w:numPr>
        <w:tabs>
          <w:tab w:val="left" w:pos="1139"/>
        </w:tabs>
        <w:spacing w:line="608" w:lineRule="exact"/>
        <w:ind w:firstLine="62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12" w:name="bookmark68"/>
      <w:bookmarkEnd w:id="12"/>
      <w:r>
        <w:rPr>
          <w:rFonts w:hint="eastAsia" w:ascii="仿宋" w:hAnsi="仿宋" w:eastAsia="仿宋" w:cs="仿宋"/>
          <w:color w:val="auto"/>
          <w:sz w:val="32"/>
          <w:szCs w:val="32"/>
        </w:rPr>
        <w:t>论文论著要求内容清晰，方向和排序正确。上传需为图片格式，图片请按照先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 w:bidi="zh-CN"/>
        </w:rPr>
        <w:t>“页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码#” （此处将确定论文材料图片的 排序，写法不正确的，论文在评审端将排放混乱），后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 w:bidi="zh-CN"/>
        </w:rPr>
        <w:t xml:space="preserve">“名称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（属性）”的规则命名。例如，上传标题为《论档案工作重要性》 的论文，图片应命名为“1#论档案工作的重要性（封面）”、“2# 论档案工作的重要性（版权页）”、“3#论档案工作的重要性（目 录）”、“4#论档案工作的重要性（正文）”、“5#论档案工作的重 要性（正文）”。</w:t>
      </w:r>
    </w:p>
    <w:p>
      <w:pPr>
        <w:pStyle w:val="4"/>
        <w:numPr>
          <w:ilvl w:val="0"/>
          <w:numId w:val="2"/>
        </w:numPr>
        <w:tabs>
          <w:tab w:val="left" w:pos="1139"/>
        </w:tabs>
        <w:spacing w:line="608" w:lineRule="exact"/>
        <w:ind w:firstLine="58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13" w:name="bookmark69"/>
      <w:bookmarkEnd w:id="13"/>
      <w:r>
        <w:rPr>
          <w:rFonts w:hint="eastAsia" w:ascii="仿宋" w:hAnsi="仿宋" w:eastAsia="仿宋" w:cs="仿宋"/>
          <w:color w:val="auto"/>
          <w:sz w:val="32"/>
          <w:szCs w:val="32"/>
        </w:rPr>
        <w:t>论文论著为合著的，须提供经合作者签字确认的合著证明，证明申报者所著章节和完成的工作量。</w:t>
      </w:r>
      <w:bookmarkStart w:id="14" w:name="bookmark70"/>
      <w:bookmarkEnd w:id="14"/>
    </w:p>
    <w:p>
      <w:pPr>
        <w:pStyle w:val="4"/>
        <w:numPr>
          <w:ilvl w:val="0"/>
          <w:numId w:val="2"/>
        </w:numPr>
        <w:tabs>
          <w:tab w:val="left" w:pos="1139"/>
        </w:tabs>
        <w:spacing w:line="608" w:lineRule="exact"/>
        <w:ind w:firstLine="58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论文、论著以笔名发表的，须出具期刊社、出版社证明。</w:t>
      </w:r>
      <w:bookmarkStart w:id="15" w:name="bookmark71"/>
      <w:bookmarkEnd w:id="15"/>
    </w:p>
    <w:p>
      <w:pPr>
        <w:pStyle w:val="4"/>
        <w:numPr>
          <w:ilvl w:val="0"/>
          <w:numId w:val="2"/>
        </w:numPr>
        <w:tabs>
          <w:tab w:val="left" w:pos="1139"/>
        </w:tabs>
        <w:spacing w:line="608" w:lineRule="exact"/>
        <w:ind w:firstLine="58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尚未正式发表的论文在网报时须上传稿件的正式刊用通知 和论文内容。为保证信息顺利导入评审系统，请务必于2021年11 月15日前将正式发表的相关材料发送至邮箱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en-US" w:bidi="en-US"/>
        </w:rPr>
        <w:t>zcpsgjdaj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@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en-US" w:bidi="en-US"/>
        </w:rPr>
        <w:t>163. com</w:t>
      </w:r>
      <w:r>
        <w:rPr>
          <w:rFonts w:hint="eastAsia" w:ascii="仿宋" w:hAnsi="仿宋" w:eastAsia="仿宋" w:cs="仿宋"/>
          <w:color w:val="auto"/>
          <w:sz w:val="32"/>
          <w:szCs w:val="32"/>
          <w:vertAlign w:val="subscript"/>
          <w:lang w:val="en-US" w:eastAsia="en-US" w:bidi="en-US"/>
        </w:rPr>
        <w:t xml:space="preserve">o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邮件主题为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 w:bidi="zh-CN"/>
        </w:rPr>
        <w:t>“姓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名” + 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 w:bidi="zh-CN"/>
        </w:rPr>
        <w:t>“论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文名称”，附件以图片格式上传论文内容（要求同前述第“2”条）。符合格式标准的邮件，职改办 于11月16日前通过邮箱回复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 w:bidi="zh-CN"/>
        </w:rPr>
        <w:t>“已接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收并成功导入评审系统”。未收到回复的，即材料不符合要求不能导入评审系统，因此造成 的后果由申报者本人承担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en-US" w:bidi="en-US"/>
        </w:rPr>
        <w:t>。</w:t>
      </w:r>
      <w:bookmarkStart w:id="16" w:name="bookmark72"/>
    </w:p>
    <w:bookmarkEnd w:id="16"/>
    <w:p>
      <w:pPr>
        <w:pStyle w:val="4"/>
        <w:tabs>
          <w:tab w:val="left" w:pos="1139"/>
        </w:tabs>
        <w:spacing w:line="608" w:lineRule="exact"/>
        <w:ind w:firstLine="643" w:firstLineChars="200"/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其他信息页面</w:t>
      </w:r>
    </w:p>
    <w:p>
      <w:pPr>
        <w:pStyle w:val="4"/>
        <w:tabs>
          <w:tab w:val="left" w:pos="1139"/>
        </w:tabs>
        <w:spacing w:line="608" w:lineRule="exact"/>
        <w:ind w:firstLine="643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en-US" w:bidi="en-US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考核成绩。必须填写。请填写2016年至2020年连续5年 的年度考核结果。工作不满5年的，填写参加工作以来的情况。</w:t>
      </w:r>
    </w:p>
    <w:p>
      <w:pPr>
        <w:pStyle w:val="4"/>
        <w:spacing w:line="629" w:lineRule="exact"/>
        <w:ind w:left="640" w:firstLine="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17" w:name="bookmark73"/>
      <w:bookmarkEnd w:id="17"/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考试成绩。一般情况下，没有参加考试答辩的，可以不 填写。</w:t>
      </w:r>
    </w:p>
    <w:p>
      <w:pPr>
        <w:pStyle w:val="4"/>
        <w:spacing w:line="612" w:lineRule="exact"/>
        <w:ind w:firstLine="600"/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bookmarkStart w:id="18" w:name="bookmark74"/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五</w:t>
      </w:r>
      <w:bookmarkEnd w:id="18"/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、附件上传页面</w:t>
      </w:r>
    </w:p>
    <w:p>
      <w:pPr>
        <w:pStyle w:val="4"/>
        <w:spacing w:after="280" w:line="612" w:lineRule="exact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1、资格证书类附件</w:t>
      </w:r>
    </w:p>
    <w:p>
      <w:pPr>
        <w:pStyle w:val="4"/>
        <w:spacing w:after="280" w:line="612" w:lineRule="exact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学历证书、职称资格证书、年度考核表等附件上传需为图片 格式，图片请按照先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 w:bidi="zh-CN"/>
        </w:rPr>
        <w:t>“页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码#”，后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 w:bidi="zh-CN"/>
        </w:rPr>
        <w:t>“名称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（属性）”的规则命 名。如上传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 w:bidi="zh-CN"/>
        </w:rPr>
        <w:t>“现任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专业技术职务资格证书”，以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 w:bidi="zh-CN"/>
        </w:rPr>
        <w:t>“副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研究馆员证 书”为例，图片命名为“1#副研究馆员资格证书（正文）”。以 此类推。</w:t>
      </w:r>
    </w:p>
    <w:p>
      <w:pPr>
        <w:pStyle w:val="4"/>
        <w:tabs>
          <w:tab w:val="left" w:pos="1323"/>
        </w:tabs>
        <w:spacing w:line="612" w:lineRule="exact"/>
        <w:ind w:left="620" w:firstLine="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19" w:name="bookmark75"/>
      <w:bookmarkEnd w:id="19"/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教育部认可的学历证书(含学位)。需同时上传最高学 历、学位证书图片，其中封面和封底页没有实质性内容的，不用 上传。</w:t>
      </w:r>
    </w:p>
    <w:p>
      <w:pPr>
        <w:pStyle w:val="4"/>
        <w:tabs>
          <w:tab w:val="left" w:pos="1323"/>
        </w:tabs>
        <w:spacing w:line="612" w:lineRule="exact"/>
        <w:ind w:left="620" w:firstLine="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20" w:name="bookmark76"/>
      <w:bookmarkEnd w:id="20"/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现任专业技术职务资格证书。以现有专业技术职务为 基础申报的，务必上传。</w:t>
      </w:r>
    </w:p>
    <w:p>
      <w:pPr>
        <w:pStyle w:val="4"/>
        <w:tabs>
          <w:tab w:val="left" w:pos="1323"/>
        </w:tabs>
        <w:spacing w:line="612" w:lineRule="exact"/>
        <w:ind w:left="620" w:firstLine="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21" w:name="bookmark77"/>
      <w:bookmarkEnd w:id="21"/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任现职以来档案专业继续教育证书或其他证明材料 (2021年申报仅需提供当年参加继续教育的证明)。</w:t>
      </w:r>
    </w:p>
    <w:p>
      <w:pPr>
        <w:pStyle w:val="4"/>
        <w:numPr>
          <w:ilvl w:val="0"/>
          <w:numId w:val="3"/>
        </w:numPr>
        <w:tabs>
          <w:tab w:val="left" w:pos="1109"/>
        </w:tabs>
        <w:spacing w:line="612" w:lineRule="exact"/>
        <w:ind w:firstLine="6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22" w:name="bookmark78"/>
      <w:bookmarkEnd w:id="22"/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业绩类附件</w:t>
      </w:r>
    </w:p>
    <w:p>
      <w:pPr>
        <w:pStyle w:val="4"/>
        <w:tabs>
          <w:tab w:val="left" w:pos="1323"/>
        </w:tabs>
        <w:spacing w:line="612" w:lineRule="exact"/>
        <w:ind w:left="620" w:firstLine="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23" w:name="bookmark79"/>
      <w:bookmarkEnd w:id="23"/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业务自传。请在自传前附封面，封面包含标题(某某 同志业务自传)、所在单位名称和成文日期。业务自传经所在单 位人事(职改)部门审核后，在封面加盖单位公章或人事部门 印章，同时整体加盖骑缝章。</w:t>
      </w:r>
    </w:p>
    <w:p>
      <w:pPr>
        <w:pStyle w:val="4"/>
        <w:tabs>
          <w:tab w:val="left" w:pos="1323"/>
        </w:tabs>
        <w:spacing w:line="605" w:lineRule="exact"/>
        <w:ind w:left="620" w:firstLine="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24" w:name="bookmark80"/>
      <w:bookmarkEnd w:id="24"/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近5年来的《年度考核表》。上传2016年以来的年度考 核表，重点体现申报者近5年工作情况。工作不满5年的，上传参加工作以来的，考核表上须有所在单位公章或人事(职改) 部门印章。单位没有考核表的，由人事部门从个人档案中按年度 摘录工作和评价情况，并加盖公章。</w:t>
      </w:r>
    </w:p>
    <w:p>
      <w:pPr>
        <w:pStyle w:val="4"/>
        <w:numPr>
          <w:ilvl w:val="0"/>
          <w:numId w:val="3"/>
        </w:numPr>
        <w:tabs>
          <w:tab w:val="left" w:pos="1109"/>
        </w:tabs>
        <w:spacing w:line="605" w:lineRule="exact"/>
        <w:ind w:firstLine="62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25" w:name="bookmark81"/>
      <w:bookmarkEnd w:id="25"/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下载盖章后上传的附件</w:t>
      </w:r>
    </w:p>
    <w:p>
      <w:pPr>
        <w:pStyle w:val="4"/>
        <w:spacing w:line="603" w:lineRule="exact"/>
        <w:ind w:firstLine="620"/>
        <w:jc w:val="both"/>
        <w:rPr>
          <w:rFonts w:hint="eastAsia" w:ascii="仿宋" w:hAnsi="仿宋" w:eastAsia="仿宋" w:cs="仿宋"/>
          <w:color w:val="auto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0" w:h="16840"/>
          <w:pgMar w:top="1454" w:right="1495" w:bottom="1766" w:left="1516" w:header="0" w:footer="3" w:gutter="0"/>
          <w:cols w:space="720" w:num="1"/>
          <w:titlePg/>
          <w:docGrid w:linePitch="360" w:charSpace="0"/>
        </w:sectPr>
      </w:pPr>
      <w:r>
        <w:rPr>
          <w:rFonts w:hint="eastAsia" w:ascii="仿宋" w:hAnsi="仿宋" w:eastAsia="仿宋" w:cs="仿宋"/>
          <w:color w:val="auto"/>
          <w:sz w:val="32"/>
          <w:szCs w:val="32"/>
        </w:rPr>
        <w:t>(1)请点击红色字体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 w:bidi="zh-CN"/>
        </w:rPr>
        <w:t>“下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载”，下载《单位推荐意见表》。 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 w:bidi="zh-CN"/>
        </w:rPr>
        <w:t>“基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层单位意见”栏内除对申报者进行综合鉴定外，须写明同意 推荐评审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en-US" w:bidi="en-US"/>
        </w:rPr>
        <w:t>XXXX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职务任职资格；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 w:bidi="zh-CN"/>
        </w:rPr>
        <w:t>“负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责人”须签名或加盖名章并写 明现任职务；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 w:bidi="zh-CN"/>
        </w:rPr>
        <w:t>“公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章”处加盖所在单位公章。表格填好并盖章</w:t>
      </w:r>
    </w:p>
    <w:p>
      <w:pPr>
        <w:pStyle w:val="4"/>
        <w:spacing w:line="595" w:lineRule="exact"/>
        <w:ind w:firstLine="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后，返回此处进行上传。注意：下方的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 w:bidi="zh-CN"/>
        </w:rPr>
        <w:t>“呈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报单位意见”栏, 在网上申报阶段不要填写和盖章。</w:t>
      </w:r>
    </w:p>
    <w:p>
      <w:pPr>
        <w:pStyle w:val="4"/>
        <w:spacing w:line="590" w:lineRule="exact"/>
        <w:ind w:firstLine="62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(2)请点击红色字体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 w:bidi="zh-CN"/>
        </w:rPr>
        <w:t>“填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写”，在弹出页面点击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 w:bidi="zh-CN"/>
        </w:rPr>
        <w:t>“录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入”， 逐条录入本年度参加继续教育情况后，点击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 w:bidi="zh-CN"/>
        </w:rPr>
        <w:t>“生成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en-US" w:bidi="en-US"/>
        </w:rPr>
        <w:t>word”，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生成 并打印《2021年度继续教育学时统计表》。该表需加盖所在单位 公章并返回此处上传(牵头单位印章待审核通过后加盖，随纸质 材料报送)。注意：请确认本年度继续教育学时数已达到《评审 通知》规定的数量。</w:t>
      </w:r>
    </w:p>
    <w:p>
      <w:pPr>
        <w:pStyle w:val="4"/>
        <w:spacing w:line="590" w:lineRule="exact"/>
        <w:ind w:firstLine="620"/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六、其他注意事项</w:t>
      </w:r>
    </w:p>
    <w:p>
      <w:pPr>
        <w:pStyle w:val="4"/>
        <w:spacing w:line="590" w:lineRule="exact"/>
        <w:ind w:firstLine="620"/>
        <w:jc w:val="both"/>
        <w:rPr>
          <w:rFonts w:hint="eastAsia" w:ascii="仿宋" w:hAnsi="仿宋" w:eastAsia="仿宋" w:cs="仿宋"/>
          <w:color w:val="auto"/>
          <w:sz w:val="32"/>
          <w:szCs w:val="32"/>
        </w:rPr>
        <w:sectPr>
          <w:footerReference r:id="rId6" w:type="default"/>
          <w:footerReference r:id="rId7" w:type="even"/>
          <w:type w:val="continuous"/>
          <w:pgSz w:w="11900" w:h="16840"/>
          <w:pgMar w:top="1454" w:right="1495" w:bottom="1766" w:left="1516" w:header="1026" w:footer="3" w:gutter="0"/>
          <w:cols w:space="720" w:num="1"/>
          <w:docGrid w:linePitch="360" w:charSpace="0"/>
        </w:sect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所有字段，特别是基本信息页面字段，除上文特别标注可以不填的，请务必填满，没有此类情况的，可用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 w:bidi="zh-CN"/>
        </w:rPr>
        <w:t>“无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”、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 w:eastAsia="zh-CN" w:bidi="zh-CN"/>
        </w:rPr>
        <w:t>“没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有” 等方式描述。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5997575</wp:posOffset>
              </wp:positionH>
              <wp:positionV relativeFrom="page">
                <wp:posOffset>10000615</wp:posOffset>
              </wp:positionV>
              <wp:extent cx="128270" cy="11557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line="240" w:lineRule="auto"/>
                            <w:ind w:right="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2.25pt;margin-top:787.45pt;height:9.1pt;width:10.1pt;mso-position-horizontal-relative:page;mso-position-vertical-relative:page;mso-wrap-style:none;z-index:-251654144;mso-width-relative:page;mso-height-relative:page;" filled="f" stroked="f" coordsize="21600,21600" o:gfxdata="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A1sFvZAAAADQEAAA8AAAAAAAAAAQAgAAAAIgAAAGRy&#10;cy9kb3ducmV2LnhtbFBLAQIUABQAAAAIAIdO4kCHRF63ywEAAJcDAAAOAAAAAAAAAAEAIAAAACgB&#10;AABkcnMvZTJvRG9jLnhtbFBLBQYAAAAABgAGAFkBAABl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spacing w:line="240" w:lineRule="auto"/>
                      <w:ind w:right="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1431290</wp:posOffset>
              </wp:positionH>
              <wp:positionV relativeFrom="page">
                <wp:posOffset>9629140</wp:posOffset>
              </wp:positionV>
              <wp:extent cx="414655" cy="11874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65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line="240" w:lineRule="auto"/>
                            <w:ind w:right="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12.7pt;margin-top:758.2pt;height:9.35pt;width:32.65pt;mso-position-horizontal-relative:page;mso-position-vertical-relative:page;mso-wrap-style:none;z-index:-251653120;mso-width-relative:page;mso-height-relative:page;" filled="f" stroked="f" coordsize="21600,21600" o:gfxdata="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9UpKTdgAAAANAQAADwAAAAAAAAABACAAAAAiAAAA&#10;ZHJzL2Rvd25yZXYueG1sUEsBAhQAFAAAAAgAh07iQOG+Uy/OAQAAlwMAAA4AAAAAAAAAAQAgAAAA&#10;JwEAAGRycy9lMm9Eb2MueG1sUEsFBgAAAAAGAAYAWQEAAGc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spacing w:line="240" w:lineRule="auto"/>
                      <w:ind w:right="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5787390</wp:posOffset>
              </wp:positionH>
              <wp:positionV relativeFrom="page">
                <wp:posOffset>9629140</wp:posOffset>
              </wp:positionV>
              <wp:extent cx="615950" cy="12509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line="240" w:lineRule="auto"/>
                            <w:ind w:right="0"/>
                          </w:pP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</w:rPr>
                            <w:t>1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5.7pt;margin-top:758.2pt;height:9.85pt;width:48.5pt;mso-position-horizontal-relative:page;mso-position-vertical-relative:page;mso-wrap-style:none;z-index:-251655168;mso-width-relative:page;mso-height-relative:page;" filled="f" stroked="f" coordsize="21600,21600" o:gfxdata="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0I6QzXAAAADgEAAA8AAAAAAAAAAQAgAAAAIgAAAGRy&#10;cy9kb3ducmV2LnhtbFBLAQIUABQAAAAIAIdO4kB4qA91zQEAAJcDAAAOAAAAAAAAAAEAIAAAACYB&#10;AABkcnMvZTJvRG9jLnhtbFBLBQYAAAAABgAGAFkBAABl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spacing w:line="240" w:lineRule="auto"/>
                      <w:ind w:right="0"/>
                    </w:pPr>
                    <w:r>
                      <w:rPr>
                        <w:rFonts w:ascii="宋体" w:hAnsi="宋体" w:eastAsia="宋体" w:cs="宋体"/>
                        <w:b/>
                        <w:bCs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b/>
                        <w:bCs/>
                      </w:rPr>
                      <w:t>1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b/>
                        <w:bCs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5988685</wp:posOffset>
              </wp:positionH>
              <wp:positionV relativeFrom="page">
                <wp:posOffset>9635490</wp:posOffset>
              </wp:positionV>
              <wp:extent cx="414655" cy="1187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65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line="240" w:lineRule="auto"/>
                            <w:ind w:right="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1.55pt;margin-top:758.7pt;height:9.35pt;width:32.6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KAcy+9gAAAAOAQAADwAAAAAAAAABACAAAAAiAAAA&#10;ZHJzL2Rvd25yZXYueG1sUEsBAhQAFAAAAAgAh07iQO2TGsHOAQAAlwMAAA4AAAAAAAAAAQAgAAAA&#10;JwEAAGRycy9lMm9Eb2MueG1sUEsFBgAAAAAGAAYAWQEAAGc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spacing w:line="240" w:lineRule="auto"/>
                      <w:ind w:right="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5988685</wp:posOffset>
              </wp:positionH>
              <wp:positionV relativeFrom="page">
                <wp:posOffset>9635490</wp:posOffset>
              </wp:positionV>
              <wp:extent cx="414655" cy="1187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65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line="240" w:lineRule="auto"/>
                            <w:ind w:right="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1.55pt;margin-top:758.7pt;height:9.35pt;width:32.65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KAcy+9gAAAAOAQAADwAAAAAAAAABACAAAAAiAAAA&#10;ZHJzL2Rvd25yZXYueG1sUEsBAhQAFAAAAAgAh07iQNaK8i3OAQAAlwMAAA4AAAAAAAAAAQAgAAAA&#10;JwEAAGRycy9lMm9Eb2MueG1sUEsFBgAAAAAGAAYAWQEAAGc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spacing w:line="240" w:lineRule="auto"/>
                      <w:ind w:right="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singleLevel"/>
    <w:tmpl w:val="9239341B"/>
    <w:lvl w:ilvl="0" w:tentative="0">
      <w:start w:val="1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1">
    <w:nsid w:val="C8879AEF"/>
    <w:multiLevelType w:val="singleLevel"/>
    <w:tmpl w:val="C8879AEF"/>
    <w:lvl w:ilvl="0" w:tentative="0">
      <w:start w:val="2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2">
    <w:nsid w:val="0248C179"/>
    <w:multiLevelType w:val="singleLevel"/>
    <w:tmpl w:val="0248C179"/>
    <w:lvl w:ilvl="0" w:tentative="0">
      <w:start w:val="1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91ED4"/>
    <w:rsid w:val="3049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415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560" w:line="734" w:lineRule="exact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6">
    <w:name w:val="Header or footer|1"/>
    <w:basedOn w:val="1"/>
    <w:qFormat/>
    <w:uiPriority w:val="0"/>
    <w:pPr>
      <w:widowControl w:val="0"/>
      <w:shd w:val="clear" w:color="auto" w:fill="auto"/>
      <w:spacing w:line="324" w:lineRule="auto"/>
      <w:ind w:right="150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2021-08-30T09:30:00Z</dcterms:created>
  <dc:creator>CC</dc:creator>
  <cp:lastModifiedBy>CC</cp:lastModifiedBy>
  <dcterms:modified xsi:type="dcterms:W3CDTF">2021-08-30T09:31:10Z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7D5170A38E7648E0A37B03CC2FD9A346</vt:lpwstr>
  </property>
</Properties>
</file>