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tabs>
          <w:tab w:val="left" w:pos="1632"/>
        </w:tabs>
        <w:spacing w:after="380" w:line="240" w:lineRule="auto"/>
        <w:jc w:val="left"/>
        <w:rPr>
          <w:color w:val="auto"/>
        </w:rPr>
      </w:pPr>
      <w:bookmarkStart w:id="0" w:name="bookmark97"/>
      <w:bookmarkStart w:id="1" w:name="bookmark95"/>
      <w:bookmarkStart w:id="2" w:name="bookmark96"/>
      <w:r>
        <w:rPr>
          <w:color w:val="auto"/>
        </w:rPr>
        <w:tab/>
      </w:r>
      <w:bookmarkStart w:id="3" w:name="_GoBack"/>
      <w:r>
        <w:rPr>
          <w:b/>
          <w:bCs/>
          <w:color w:val="auto"/>
        </w:rPr>
        <w:t>申报档案系列高级专业技术职务任职资格人员情况一览表</w:t>
      </w:r>
      <w:bookmarkEnd w:id="0"/>
      <w:bookmarkEnd w:id="1"/>
      <w:bookmarkEnd w:id="2"/>
    </w:p>
    <w:bookmarkEnd w:id="3"/>
    <w:tbl>
      <w:tblPr>
        <w:tblStyle w:val="2"/>
        <w:tblW w:w="1536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3"/>
        <w:gridCol w:w="1276"/>
        <w:gridCol w:w="709"/>
        <w:gridCol w:w="1418"/>
        <w:gridCol w:w="992"/>
        <w:gridCol w:w="2294"/>
        <w:gridCol w:w="1134"/>
        <w:gridCol w:w="992"/>
        <w:gridCol w:w="1559"/>
        <w:gridCol w:w="1560"/>
        <w:gridCol w:w="966"/>
        <w:gridCol w:w="17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年龄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288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从事档案 工作年限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申报职务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现任职务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293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评审现 职年月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W w:w="7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140" w:line="240" w:lineRule="auto"/>
              <w:ind w:firstLine="0"/>
              <w:rPr>
                <w:color w:val="auto"/>
              </w:rPr>
            </w:pPr>
          </w:p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单位负责人签字：</w:t>
            </w:r>
          </w:p>
          <w:p>
            <w:pPr>
              <w:rPr>
                <w:color w:val="auto"/>
              </w:rPr>
            </w:pPr>
          </w:p>
          <w:p>
            <w:pPr>
              <w:pStyle w:val="5"/>
              <w:spacing w:line="460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单位公章：</w:t>
            </w:r>
          </w:p>
        </w:tc>
      </w:tr>
    </w:tbl>
    <w:p>
      <w:pPr>
        <w:pStyle w:val="6"/>
        <w:ind w:left="547"/>
        <w:rPr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40" w:h="11900" w:orient="landscape"/>
          <w:pgMar w:top="2279" w:right="1276" w:bottom="1729" w:left="1276" w:header="0" w:footer="1298" w:gutter="0"/>
          <w:cols w:space="720" w:num="1"/>
          <w:docGrid w:linePitch="360" w:charSpace="0"/>
        </w:sectPr>
      </w:pPr>
      <w:r>
        <w:rPr>
          <w:color w:val="auto"/>
        </w:rPr>
        <w:t>注：</w:t>
      </w:r>
      <w:r>
        <w:rPr>
          <w:color w:val="auto"/>
          <w:lang w:val="zh-CN" w:eastAsia="zh-CN" w:bidi="zh-CN"/>
        </w:rPr>
        <w:t>“破格”请</w:t>
      </w:r>
      <w:r>
        <w:rPr>
          <w:color w:val="auto"/>
        </w:rPr>
        <w:t>在备注栏内注明。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1143635</wp:posOffset>
              </wp:positionH>
              <wp:positionV relativeFrom="page">
                <wp:posOffset>966470</wp:posOffset>
              </wp:positionV>
              <wp:extent cx="506095" cy="1676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05pt;margin-top:76.1pt;height:13.2pt;width:39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36fFDWAAAACwEAAA8AAAAAAAAAAQAgAAAAIgAAAGRy&#10;cy9kb3ducmV2LnhtbFBLAQIUABQAAAAIAIdO4kDviZf3zgEAAJcDAAAOAAAAAAAAAAEAIAAAACU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1143635</wp:posOffset>
              </wp:positionH>
              <wp:positionV relativeFrom="page">
                <wp:posOffset>966470</wp:posOffset>
              </wp:positionV>
              <wp:extent cx="506095" cy="1676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05pt;margin-top:76.1pt;height:13.2pt;width:39.8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fp8UNYAAAALAQAADwAAAAAAAAABACAAAAAiAAAAZHJz&#10;L2Rvd25yZXYueG1sUEsBAhQAFAAAAAgAh07iQNSQfxvNAQAAlwMAAA4AAAAAAAAAAQAgAAAAJQ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D32D1"/>
    <w:rsid w:val="328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60" w:line="73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  <w:spacing w:line="324" w:lineRule="auto"/>
      <w:ind w:right="15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2021-08-30T09:31:00Z</dcterms:created>
  <dc:creator>CC</dc:creator>
  <cp:lastModifiedBy>CC</cp:lastModifiedBy>
  <dcterms:modified xsi:type="dcterms:W3CDTF">2021-08-30T09:32:11Z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FD707623AA424C1EBDD6042FEC307A35</vt:lpwstr>
  </property>
</Properties>
</file>