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B0" w:rsidRPr="008A0431" w:rsidRDefault="00B908B0" w:rsidP="008A0431">
      <w:pPr>
        <w:rPr>
          <w:rFonts w:cs="Times New Roman"/>
          <w:b/>
          <w:bCs/>
          <w:sz w:val="28"/>
          <w:szCs w:val="28"/>
        </w:rPr>
      </w:pPr>
      <w:r w:rsidRPr="008A0431">
        <w:rPr>
          <w:rFonts w:cs="宋体" w:hint="eastAsia"/>
          <w:b/>
          <w:bCs/>
          <w:sz w:val="28"/>
          <w:szCs w:val="28"/>
        </w:rPr>
        <w:t>附件三</w:t>
      </w:r>
    </w:p>
    <w:p w:rsidR="00B908B0" w:rsidRPr="00E95E22" w:rsidRDefault="00B908B0" w:rsidP="00E95E22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E95E22">
        <w:rPr>
          <w:rFonts w:ascii="方正小标宋简体" w:eastAsia="方正小标宋简体" w:cs="方正小标宋简体" w:hint="eastAsia"/>
          <w:sz w:val="44"/>
          <w:szCs w:val="44"/>
        </w:rPr>
        <w:t>推荐人选符合条件情况表</w:t>
      </w:r>
    </w:p>
    <w:p w:rsidR="00B908B0" w:rsidRPr="008626A1" w:rsidRDefault="00B908B0" w:rsidP="00ED0EDC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 w:rsidRPr="008626A1">
        <w:rPr>
          <w:rFonts w:ascii="楷体_GB2312" w:eastAsia="楷体_GB2312" w:cs="楷体_GB2312" w:hint="eastAsia"/>
          <w:b/>
          <w:bCs/>
          <w:sz w:val="32"/>
          <w:szCs w:val="32"/>
        </w:rPr>
        <w:t>（专业技术人才）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1418"/>
        <w:gridCol w:w="2693"/>
      </w:tblGrid>
      <w:tr w:rsidR="00B908B0" w:rsidRPr="000C04FE">
        <w:trPr>
          <w:trHeight w:val="662"/>
          <w:jc w:val="center"/>
        </w:trPr>
        <w:tc>
          <w:tcPr>
            <w:tcW w:w="8897" w:type="dxa"/>
            <w:gridSpan w:val="3"/>
          </w:tcPr>
          <w:p w:rsidR="00B908B0" w:rsidRPr="000C04FE" w:rsidRDefault="00B908B0">
            <w:pPr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B908B0" w:rsidRPr="000C04FE">
        <w:trPr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0C04FE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申</w:t>
            </w:r>
            <w:r w:rsidRPr="000C04FE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报</w:t>
            </w:r>
            <w:r w:rsidRPr="000C04FE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领</w:t>
            </w:r>
            <w:r w:rsidRPr="000C04FE"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</w:t>
            </w: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域</w:t>
            </w:r>
          </w:p>
          <w:p w:rsidR="00B908B0" w:rsidRPr="000C04FE" w:rsidRDefault="00B908B0" w:rsidP="00CE7331">
            <w:pPr>
              <w:jc w:val="left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按照《关于做好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20</w:t>
            </w:r>
            <w:r w:rsidR="00CE7331">
              <w:rPr>
                <w:rFonts w:ascii="楷体_GB2312" w:eastAsia="楷体_GB2312" w:hAnsi="宋体" w:cs="楷体_GB2312" w:hint="eastAsia"/>
                <w:sz w:val="24"/>
                <w:szCs w:val="24"/>
              </w:rPr>
              <w:t>20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年享受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国务院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特殊津贴人员推荐工作的通知》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(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简称《通知》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)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第一条推荐条件中（一）专业技术人才类别下的领域划分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0C04FE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B908B0" w:rsidRPr="000C04FE" w:rsidRDefault="00B908B0" w:rsidP="000C04FE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B908B0" w:rsidRPr="000C04FE" w:rsidRDefault="00B908B0" w:rsidP="008C5312">
            <w:pPr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（请在所选栏内划勾）</w:t>
            </w:r>
          </w:p>
        </w:tc>
        <w:tc>
          <w:tcPr>
            <w:tcW w:w="2693" w:type="dxa"/>
          </w:tcPr>
          <w:p w:rsidR="00B908B0" w:rsidRPr="000C04FE" w:rsidRDefault="00B908B0" w:rsidP="000C04FE">
            <w:pPr>
              <w:spacing w:line="40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用数字序号标明符合条件情况</w:t>
            </w:r>
          </w:p>
          <w:p w:rsidR="00B908B0" w:rsidRPr="000C04FE" w:rsidRDefault="00B908B0" w:rsidP="000C04FE">
            <w:pPr>
              <w:spacing w:line="200" w:lineRule="exact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  <w:p w:rsidR="00B908B0" w:rsidRPr="000C04FE" w:rsidRDefault="00B908B0" w:rsidP="009F4416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如：符合《通知》中自然科学研究领域下所列第（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3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）条，请在相关栏内标明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1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（</w:t>
            </w:r>
            <w:r w:rsidRPr="000C04FE">
              <w:rPr>
                <w:rFonts w:ascii="楷体_GB2312" w:eastAsia="楷体_GB2312" w:hAnsi="宋体" w:cs="楷体_GB2312"/>
                <w:sz w:val="24"/>
                <w:szCs w:val="24"/>
              </w:rPr>
              <w:t>3</w:t>
            </w: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）</w:t>
            </w: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sz w:val="28"/>
                <w:szCs w:val="28"/>
              </w:rPr>
              <w:t>1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sz w:val="28"/>
                <w:szCs w:val="28"/>
              </w:rPr>
              <w:t>自然科学研究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0C04FE">
            <w:pPr>
              <w:spacing w:line="400" w:lineRule="exact"/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技术研究与开发、工农业生产和科技推广第一线、技术成果转化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/>
                <w:sz w:val="28"/>
                <w:szCs w:val="28"/>
              </w:rPr>
              <w:t>3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医疗卫生工作第一线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哲学社会科学研究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宣传文化领域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教育、教学工作第一线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7</w:t>
            </w:r>
            <w:r>
              <w:rPr>
                <w:rFonts w:ascii="宋体" w:cs="宋体"/>
                <w:sz w:val="28"/>
                <w:szCs w:val="28"/>
              </w:rPr>
              <w:t>.</w:t>
            </w:r>
            <w:proofErr w:type="gramStart"/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教练执训</w:t>
            </w:r>
            <w:proofErr w:type="gramEnd"/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4786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8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.</w:t>
            </w:r>
            <w:r w:rsidRPr="000C04FE">
              <w:rPr>
                <w:rFonts w:ascii="宋体" w:hAnsi="宋体" w:cs="宋体" w:hint="eastAsia"/>
                <w:color w:val="000000"/>
                <w:sz w:val="28"/>
                <w:szCs w:val="28"/>
              </w:rPr>
              <w:t>其他行业、领域</w:t>
            </w:r>
          </w:p>
        </w:tc>
        <w:tc>
          <w:tcPr>
            <w:tcW w:w="1418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08B0" w:rsidRPr="000C04FE" w:rsidRDefault="00B908B0" w:rsidP="003A0F02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1634"/>
          <w:jc w:val="center"/>
        </w:trPr>
        <w:tc>
          <w:tcPr>
            <w:tcW w:w="8897" w:type="dxa"/>
            <w:gridSpan w:val="3"/>
          </w:tcPr>
          <w:p w:rsidR="00B908B0" w:rsidRPr="000C04FE" w:rsidRDefault="00B908B0" w:rsidP="001676E9">
            <w:pPr>
              <w:rPr>
                <w:rFonts w:cs="Times New Roman"/>
                <w:sz w:val="28"/>
                <w:szCs w:val="28"/>
              </w:rPr>
            </w:pPr>
            <w:r w:rsidRPr="000C04FE">
              <w:rPr>
                <w:rFonts w:cs="宋体" w:hint="eastAsia"/>
                <w:sz w:val="28"/>
                <w:szCs w:val="28"/>
              </w:rPr>
              <w:t>其他需要说明的情况：</w:t>
            </w:r>
          </w:p>
        </w:tc>
      </w:tr>
    </w:tbl>
    <w:p w:rsidR="00B908B0" w:rsidRDefault="00B908B0">
      <w:pPr>
        <w:rPr>
          <w:rFonts w:cs="Times New Roman"/>
        </w:rPr>
      </w:pPr>
    </w:p>
    <w:p w:rsidR="00B908B0" w:rsidRPr="00ED0EDC" w:rsidRDefault="00B908B0" w:rsidP="00BA2A96">
      <w:pPr>
        <w:widowControl/>
        <w:spacing w:line="60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Times New Roman"/>
        </w:rPr>
        <w:br w:type="page"/>
      </w:r>
      <w:r>
        <w:rPr>
          <w:rFonts w:cs="宋体" w:hint="eastAsia"/>
          <w:b/>
          <w:bCs/>
          <w:sz w:val="44"/>
          <w:szCs w:val="44"/>
        </w:rPr>
        <w:lastRenderedPageBreak/>
        <w:t>推荐人选</w:t>
      </w:r>
      <w:r w:rsidRPr="00ED0EDC">
        <w:rPr>
          <w:rFonts w:cs="宋体" w:hint="eastAsia"/>
          <w:b/>
          <w:bCs/>
          <w:sz w:val="44"/>
          <w:szCs w:val="44"/>
        </w:rPr>
        <w:t>符合条件情况表</w:t>
      </w:r>
    </w:p>
    <w:p w:rsidR="00B908B0" w:rsidRPr="008626A1" w:rsidRDefault="00B908B0" w:rsidP="00BA2A96">
      <w:pPr>
        <w:spacing w:line="600" w:lineRule="exact"/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 w:rsidRPr="008626A1">
        <w:rPr>
          <w:rFonts w:ascii="楷体_GB2312" w:eastAsia="楷体_GB2312" w:cs="楷体_GB2312" w:hint="eastAsia"/>
          <w:b/>
          <w:bCs/>
          <w:sz w:val="32"/>
          <w:szCs w:val="32"/>
        </w:rPr>
        <w:t>（高技能人才）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2"/>
        <w:gridCol w:w="1843"/>
      </w:tblGrid>
      <w:tr w:rsidR="00B908B0" w:rsidRPr="000C04FE">
        <w:trPr>
          <w:trHeight w:val="662"/>
          <w:jc w:val="center"/>
        </w:trPr>
        <w:tc>
          <w:tcPr>
            <w:tcW w:w="9085" w:type="dxa"/>
            <w:gridSpan w:val="2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B908B0" w:rsidRPr="000C04FE">
        <w:trPr>
          <w:jc w:val="center"/>
        </w:trPr>
        <w:tc>
          <w:tcPr>
            <w:tcW w:w="7242" w:type="dxa"/>
            <w:vAlign w:val="center"/>
          </w:tcPr>
          <w:p w:rsidR="00B908B0" w:rsidRPr="000C04FE" w:rsidRDefault="00B908B0" w:rsidP="00554501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推荐条件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B908B0" w:rsidRPr="000C04FE" w:rsidRDefault="00B908B0" w:rsidP="00554501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（请在符合条件栏内划勾）</w:t>
            </w: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A65DED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A65DED">
              <w:rPr>
                <w:rFonts w:ascii="宋体" w:hAnsi="宋体" w:cs="宋体" w:hint="eastAsia"/>
                <w:color w:val="000000"/>
                <w:sz w:val="28"/>
                <w:szCs w:val="28"/>
              </w:rPr>
              <w:t>1.获得过中华技能大奖、全国技术能手、全国劳动模范、全国五一劳动奖章、中原技能大奖、中原大工匠等荣誉称号，业绩突出，影响广泛。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CE7331">
            <w:pPr>
              <w:spacing w:line="600" w:lineRule="exact"/>
              <w:ind w:firstLineChars="200" w:firstLine="560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A65DED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A65DED">
              <w:rPr>
                <w:rFonts w:ascii="宋体" w:hAnsi="宋体" w:cs="宋体" w:hint="eastAsia"/>
                <w:color w:val="000000"/>
                <w:sz w:val="28"/>
                <w:szCs w:val="28"/>
              </w:rPr>
              <w:t>2.在技术革新、技术改造上有重大贡献，获得过省部级以上科技进步奖、国家专利等。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A65DED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A65DED">
              <w:rPr>
                <w:rFonts w:ascii="宋体" w:hAnsi="宋体" w:cs="宋体" w:hint="eastAsia"/>
                <w:color w:val="000000"/>
                <w:sz w:val="28"/>
                <w:szCs w:val="28"/>
              </w:rPr>
              <w:t>3.在本行业中具有领先的技术技能水平或有重大技术革新，在某一生产工作领域总结出先进的操作技术方法并为同行业公认。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A65DED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A65DED">
              <w:rPr>
                <w:rFonts w:ascii="宋体" w:hAnsi="宋体" w:cs="宋体" w:hint="eastAsia"/>
                <w:color w:val="000000"/>
                <w:sz w:val="28"/>
                <w:szCs w:val="28"/>
              </w:rPr>
              <w:t>4.在促进科技成果转化、推广应用或在新技术、新工艺、新方法推广等方面</w:t>
            </w:r>
            <w:proofErr w:type="gramStart"/>
            <w:r w:rsidRPr="00A65DED">
              <w:rPr>
                <w:rFonts w:ascii="宋体" w:hAnsi="宋体" w:cs="宋体" w:hint="eastAsia"/>
                <w:color w:val="000000"/>
                <w:sz w:val="28"/>
                <w:szCs w:val="28"/>
              </w:rPr>
              <w:t>作出</w:t>
            </w:r>
            <w:proofErr w:type="gramEnd"/>
            <w:r w:rsidRPr="00A65DED">
              <w:rPr>
                <w:rFonts w:ascii="宋体" w:hAnsi="宋体" w:cs="宋体" w:hint="eastAsia"/>
                <w:color w:val="000000"/>
                <w:sz w:val="28"/>
                <w:szCs w:val="28"/>
              </w:rPr>
              <w:t>突出贡献，取得重大经济效益和社会效益。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A65DED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A65DED">
              <w:rPr>
                <w:rFonts w:ascii="宋体" w:hAnsi="宋体" w:cs="宋体" w:hint="eastAsia"/>
                <w:color w:val="000000"/>
                <w:sz w:val="28"/>
                <w:szCs w:val="28"/>
              </w:rPr>
              <w:t>5.在本职业（工种）中具有绝招绝技，在国际国内同类职业（工种）中产生重要影响。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A65DED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A65DED">
              <w:rPr>
                <w:rFonts w:ascii="宋体" w:hAnsi="宋体" w:cs="宋体" w:hint="eastAsia"/>
                <w:color w:val="000000"/>
                <w:sz w:val="28"/>
                <w:szCs w:val="28"/>
              </w:rPr>
              <w:t>6.有丰富的实践经验，能够解决生产过程中的重点或关键性操作技术问题。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A65DED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A65DED">
              <w:rPr>
                <w:rFonts w:ascii="宋体" w:hAnsi="宋体" w:cs="宋体" w:hint="eastAsia"/>
                <w:color w:val="000000"/>
                <w:sz w:val="28"/>
                <w:szCs w:val="28"/>
              </w:rPr>
              <w:t>7.在国际上获得有影响的技能大赛、技术比武等奖项，为国家争得荣誉。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737"/>
          <w:jc w:val="center"/>
        </w:trPr>
        <w:tc>
          <w:tcPr>
            <w:tcW w:w="7242" w:type="dxa"/>
            <w:vAlign w:val="center"/>
          </w:tcPr>
          <w:p w:rsidR="00B908B0" w:rsidRPr="000C04FE" w:rsidRDefault="00A65DED" w:rsidP="00BA2A96">
            <w:pPr>
              <w:spacing w:line="480" w:lineRule="exact"/>
              <w:rPr>
                <w:rFonts w:ascii="宋体" w:cs="Times New Roman"/>
                <w:sz w:val="28"/>
                <w:szCs w:val="28"/>
              </w:rPr>
            </w:pPr>
            <w:r w:rsidRPr="00A65DED">
              <w:rPr>
                <w:rFonts w:ascii="宋体" w:hAnsi="宋体" w:cs="宋体" w:hint="eastAsia"/>
                <w:color w:val="000000"/>
                <w:sz w:val="28"/>
                <w:szCs w:val="28"/>
              </w:rPr>
              <w:t>8.在培养技能人才和传授技艺等方面成绩突出，在国内、行业内有较大影响。</w:t>
            </w:r>
          </w:p>
        </w:tc>
        <w:tc>
          <w:tcPr>
            <w:tcW w:w="1843" w:type="dxa"/>
            <w:vAlign w:val="center"/>
          </w:tcPr>
          <w:p w:rsidR="00B908B0" w:rsidRPr="000C04FE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Tr="00A65DED">
        <w:tblPrEx>
          <w:tblLook w:val="0000" w:firstRow="0" w:lastRow="0" w:firstColumn="0" w:lastColumn="0" w:noHBand="0" w:noVBand="0"/>
        </w:tblPrEx>
        <w:trPr>
          <w:trHeight w:val="1211"/>
          <w:jc w:val="center"/>
        </w:trPr>
        <w:tc>
          <w:tcPr>
            <w:tcW w:w="9085" w:type="dxa"/>
            <w:gridSpan w:val="2"/>
          </w:tcPr>
          <w:p w:rsidR="00B908B0" w:rsidRDefault="00B908B0" w:rsidP="00554501">
            <w:pPr>
              <w:rPr>
                <w:rFonts w:cs="Times New Roman"/>
              </w:rPr>
            </w:pPr>
            <w:r w:rsidRPr="000C04FE">
              <w:rPr>
                <w:rFonts w:cs="宋体" w:hint="eastAsia"/>
                <w:sz w:val="28"/>
                <w:szCs w:val="28"/>
              </w:rPr>
              <w:t>其他需要说明的情况：</w:t>
            </w:r>
          </w:p>
          <w:p w:rsidR="00B908B0" w:rsidRDefault="00B908B0" w:rsidP="00554501">
            <w:pPr>
              <w:rPr>
                <w:rFonts w:cs="Times New Roman"/>
              </w:rPr>
            </w:pPr>
          </w:p>
        </w:tc>
      </w:tr>
    </w:tbl>
    <w:p w:rsidR="00A65DED" w:rsidRDefault="00A65DED" w:rsidP="00A47DBE">
      <w:pPr>
        <w:jc w:val="center"/>
        <w:rPr>
          <w:rFonts w:cs="宋体" w:hint="eastAsia"/>
          <w:b/>
          <w:bCs/>
          <w:sz w:val="44"/>
          <w:szCs w:val="44"/>
        </w:rPr>
      </w:pPr>
    </w:p>
    <w:p w:rsidR="00B908B0" w:rsidRPr="00ED0EDC" w:rsidRDefault="00B908B0" w:rsidP="00A47DBE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lastRenderedPageBreak/>
        <w:t>推荐人选</w:t>
      </w:r>
      <w:r w:rsidRPr="00ED0EDC">
        <w:rPr>
          <w:rFonts w:cs="宋体" w:hint="eastAsia"/>
          <w:b/>
          <w:bCs/>
          <w:sz w:val="44"/>
          <w:szCs w:val="44"/>
        </w:rPr>
        <w:t>符合条件情况表</w:t>
      </w:r>
    </w:p>
    <w:p w:rsidR="00B908B0" w:rsidRPr="008626A1" w:rsidRDefault="00B908B0" w:rsidP="00A47DBE">
      <w:pPr>
        <w:jc w:val="center"/>
        <w:rPr>
          <w:rFonts w:ascii="楷体_GB2312" w:eastAsia="楷体_GB2312" w:cs="Times New Roman"/>
          <w:b/>
          <w:bCs/>
          <w:sz w:val="32"/>
          <w:szCs w:val="32"/>
        </w:rPr>
      </w:pPr>
      <w:r w:rsidRPr="008626A1">
        <w:rPr>
          <w:rFonts w:ascii="楷体_GB2312" w:eastAsia="楷体_GB2312" w:cs="楷体_GB2312" w:hint="eastAsia"/>
          <w:b/>
          <w:bCs/>
          <w:sz w:val="32"/>
          <w:szCs w:val="32"/>
        </w:rPr>
        <w:t>（</w:t>
      </w:r>
      <w:r>
        <w:rPr>
          <w:rFonts w:ascii="楷体_GB2312" w:eastAsia="楷体_GB2312" w:cs="楷体_GB2312" w:hint="eastAsia"/>
          <w:b/>
          <w:bCs/>
          <w:sz w:val="32"/>
          <w:szCs w:val="32"/>
        </w:rPr>
        <w:t>产业创新领军人才</w:t>
      </w:r>
      <w:r w:rsidRPr="008626A1">
        <w:rPr>
          <w:rFonts w:ascii="楷体_GB2312" w:eastAsia="楷体_GB2312" w:cs="楷体_GB2312" w:hint="eastAsia"/>
          <w:b/>
          <w:bCs/>
          <w:sz w:val="32"/>
          <w:szCs w:val="32"/>
        </w:rPr>
        <w:t>）</w:t>
      </w:r>
    </w:p>
    <w:p w:rsidR="00B908B0" w:rsidRDefault="00B908B0" w:rsidP="00A47DBE">
      <w:pPr>
        <w:rPr>
          <w:rFonts w:cs="Times New Roman"/>
        </w:rPr>
      </w:pP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8"/>
        <w:gridCol w:w="1837"/>
      </w:tblGrid>
      <w:tr w:rsidR="00B908B0" w:rsidRPr="000C04FE">
        <w:trPr>
          <w:trHeight w:val="1004"/>
          <w:jc w:val="center"/>
        </w:trPr>
        <w:tc>
          <w:tcPr>
            <w:tcW w:w="9055" w:type="dxa"/>
            <w:gridSpan w:val="2"/>
          </w:tcPr>
          <w:p w:rsidR="00B908B0" w:rsidRPr="000C04FE" w:rsidRDefault="00B908B0" w:rsidP="00A944C9">
            <w:pPr>
              <w:rPr>
                <w:rFonts w:ascii="宋体" w:cs="Times New Roman"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sz w:val="28"/>
                <w:szCs w:val="28"/>
              </w:rPr>
              <w:t>推荐人选姓名：</w:t>
            </w:r>
          </w:p>
        </w:tc>
      </w:tr>
      <w:tr w:rsidR="00B908B0" w:rsidRPr="000C04FE">
        <w:trPr>
          <w:trHeight w:val="1140"/>
          <w:jc w:val="center"/>
        </w:trPr>
        <w:tc>
          <w:tcPr>
            <w:tcW w:w="7218" w:type="dxa"/>
            <w:vAlign w:val="center"/>
          </w:tcPr>
          <w:p w:rsidR="00B908B0" w:rsidRPr="000C04FE" w:rsidRDefault="00B908B0" w:rsidP="00A944C9">
            <w:pPr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推荐条件</w:t>
            </w:r>
          </w:p>
        </w:tc>
        <w:tc>
          <w:tcPr>
            <w:tcW w:w="1837" w:type="dxa"/>
            <w:vAlign w:val="center"/>
          </w:tcPr>
          <w:p w:rsidR="00B908B0" w:rsidRPr="000C04FE" w:rsidRDefault="00B908B0" w:rsidP="00A944C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0C04F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选择</w:t>
            </w:r>
          </w:p>
          <w:p w:rsidR="00B908B0" w:rsidRPr="000C04FE" w:rsidRDefault="00B908B0" w:rsidP="00A944C9">
            <w:pPr>
              <w:rPr>
                <w:rFonts w:ascii="楷体_GB2312" w:eastAsia="楷体_GB2312" w:hAnsi="宋体" w:cs="Times New Roman"/>
                <w:sz w:val="28"/>
                <w:szCs w:val="28"/>
              </w:rPr>
            </w:pPr>
            <w:r w:rsidRPr="000C04FE">
              <w:rPr>
                <w:rFonts w:ascii="楷体_GB2312" w:eastAsia="楷体_GB2312" w:hAnsi="宋体" w:cs="楷体_GB2312" w:hint="eastAsia"/>
                <w:sz w:val="24"/>
                <w:szCs w:val="24"/>
              </w:rPr>
              <w:t>（请在符合条件栏内划勾）</w:t>
            </w:r>
          </w:p>
        </w:tc>
      </w:tr>
      <w:tr w:rsidR="00B908B0" w:rsidRPr="000C04FE">
        <w:trPr>
          <w:trHeight w:val="1879"/>
          <w:jc w:val="center"/>
        </w:trPr>
        <w:tc>
          <w:tcPr>
            <w:tcW w:w="7218" w:type="dxa"/>
            <w:vAlign w:val="center"/>
          </w:tcPr>
          <w:p w:rsidR="00B908B0" w:rsidRPr="00F570C7" w:rsidRDefault="00B908B0" w:rsidP="00A65DED">
            <w:pPr>
              <w:spacing w:line="420" w:lineRule="exact"/>
              <w:rPr>
                <w:rFonts w:ascii="宋体" w:cs="Times New Roman"/>
                <w:sz w:val="28"/>
                <w:szCs w:val="28"/>
              </w:rPr>
            </w:pPr>
            <w:r w:rsidRPr="00F570C7">
              <w:rPr>
                <w:rFonts w:ascii="宋体" w:hAnsi="宋体" w:cs="宋体"/>
                <w:sz w:val="28"/>
                <w:szCs w:val="28"/>
              </w:rPr>
              <w:t>1.</w:t>
            </w:r>
            <w:r w:rsidRPr="00324C7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所在企业</w:t>
            </w:r>
            <w:r w:rsidRPr="00F570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</w:t>
            </w:r>
            <w:r w:rsidR="00A65DED" w:rsidRPr="00A65DE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端装备制造、现代金融、现代物流、电子商务、大数据及网络安全、新能源汽车、动力电池、航空经济、生物医药、生物育种、节能环保等战略性新兴产业、高新技术产业和引领支撑地方经济社会发展的优势特色产业</w:t>
            </w:r>
            <w:r w:rsidRPr="00F570C7">
              <w:rPr>
                <w:rFonts w:ascii="宋体" w:hAnsi="宋体" w:cs="宋体" w:hint="eastAsia"/>
                <w:color w:val="000000"/>
                <w:sz w:val="28"/>
                <w:szCs w:val="28"/>
              </w:rPr>
              <w:t>中的非公企业</w:t>
            </w:r>
          </w:p>
        </w:tc>
        <w:tc>
          <w:tcPr>
            <w:tcW w:w="1837" w:type="dxa"/>
            <w:vAlign w:val="center"/>
          </w:tcPr>
          <w:p w:rsidR="00B908B0" w:rsidRPr="000C04FE" w:rsidRDefault="00B908B0" w:rsidP="00A944C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B908B0" w:rsidRPr="000C04FE">
        <w:trPr>
          <w:trHeight w:val="1278"/>
          <w:jc w:val="center"/>
        </w:trPr>
        <w:tc>
          <w:tcPr>
            <w:tcW w:w="7218" w:type="dxa"/>
            <w:vAlign w:val="center"/>
          </w:tcPr>
          <w:p w:rsidR="00B908B0" w:rsidRPr="00554501" w:rsidRDefault="00B908B0" w:rsidP="00A944C9">
            <w:pPr>
              <w:spacing w:line="52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  <w:r w:rsidRPr="00554501">
              <w:rPr>
                <w:rFonts w:ascii="宋体" w:cs="宋体"/>
                <w:sz w:val="28"/>
                <w:szCs w:val="28"/>
              </w:rPr>
              <w:t>.</w:t>
            </w:r>
            <w:r w:rsidRPr="005545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5450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拥有核心技术或自主知识产权，取得良好经济和社会效益</w:t>
            </w:r>
          </w:p>
        </w:tc>
        <w:tc>
          <w:tcPr>
            <w:tcW w:w="1837" w:type="dxa"/>
            <w:vAlign w:val="center"/>
          </w:tcPr>
          <w:p w:rsidR="00B908B0" w:rsidRPr="00554501" w:rsidRDefault="00B908B0" w:rsidP="00A944C9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1806"/>
          <w:jc w:val="center"/>
        </w:trPr>
        <w:tc>
          <w:tcPr>
            <w:tcW w:w="7218" w:type="dxa"/>
            <w:vAlign w:val="center"/>
          </w:tcPr>
          <w:p w:rsidR="00B908B0" w:rsidRPr="00554501" w:rsidRDefault="00B908B0" w:rsidP="00A944C9">
            <w:pPr>
              <w:spacing w:line="52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  <w:r w:rsidRPr="00554501">
              <w:rPr>
                <w:rFonts w:ascii="宋体" w:cs="宋体"/>
                <w:sz w:val="28"/>
                <w:szCs w:val="28"/>
              </w:rPr>
              <w:t>.</w:t>
            </w:r>
            <w:r w:rsidRPr="00554501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55450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具有良好的市场意识，有效组织并引领创新团队，组织开展技术含量高、关联度大、支撑引领作用较强的产业创新项目，取得良好经济和社会效益</w:t>
            </w:r>
            <w:bookmarkStart w:id="0" w:name="_GoBack"/>
            <w:bookmarkEnd w:id="0"/>
          </w:p>
        </w:tc>
        <w:tc>
          <w:tcPr>
            <w:tcW w:w="1837" w:type="dxa"/>
            <w:vAlign w:val="center"/>
          </w:tcPr>
          <w:p w:rsidR="00B908B0" w:rsidRPr="00554501" w:rsidRDefault="00B908B0" w:rsidP="00A944C9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1235"/>
          <w:jc w:val="center"/>
        </w:trPr>
        <w:tc>
          <w:tcPr>
            <w:tcW w:w="7218" w:type="dxa"/>
            <w:vAlign w:val="center"/>
          </w:tcPr>
          <w:p w:rsidR="00B908B0" w:rsidRPr="00554501" w:rsidRDefault="00B908B0" w:rsidP="00A944C9">
            <w:pPr>
              <w:spacing w:line="52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 w:rsidRPr="00554501">
              <w:rPr>
                <w:rFonts w:ascii="宋体" w:cs="宋体"/>
                <w:color w:val="000000"/>
                <w:kern w:val="0"/>
                <w:sz w:val="28"/>
                <w:szCs w:val="28"/>
              </w:rPr>
              <w:t>.</w:t>
            </w:r>
            <w:r w:rsidRPr="0055450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在推进产业关键技术创新和科技成果转化中做出积极贡献，取得良好经济和社会效益</w:t>
            </w:r>
          </w:p>
        </w:tc>
        <w:tc>
          <w:tcPr>
            <w:tcW w:w="1837" w:type="dxa"/>
            <w:vAlign w:val="center"/>
          </w:tcPr>
          <w:p w:rsidR="00B908B0" w:rsidRPr="00554501" w:rsidRDefault="00B908B0" w:rsidP="00A944C9">
            <w:pPr>
              <w:rPr>
                <w:rFonts w:ascii="宋体" w:cs="Times New Roman"/>
                <w:sz w:val="28"/>
                <w:szCs w:val="28"/>
              </w:rPr>
            </w:pPr>
          </w:p>
        </w:tc>
      </w:tr>
      <w:tr w:rsidR="00B908B0" w:rsidRPr="000C04FE">
        <w:trPr>
          <w:trHeight w:val="1516"/>
          <w:jc w:val="center"/>
        </w:trPr>
        <w:tc>
          <w:tcPr>
            <w:tcW w:w="9055" w:type="dxa"/>
            <w:gridSpan w:val="2"/>
          </w:tcPr>
          <w:p w:rsidR="00B908B0" w:rsidRPr="00554501" w:rsidRDefault="00B908B0" w:rsidP="00554501">
            <w:pPr>
              <w:rPr>
                <w:rFonts w:ascii="宋体" w:cs="Times New Roman"/>
                <w:sz w:val="28"/>
                <w:szCs w:val="28"/>
              </w:rPr>
            </w:pPr>
            <w:r w:rsidRPr="00554501">
              <w:rPr>
                <w:rFonts w:cs="宋体" w:hint="eastAsia"/>
                <w:sz w:val="28"/>
                <w:szCs w:val="28"/>
              </w:rPr>
              <w:t>其他需要说明的情况：</w:t>
            </w:r>
          </w:p>
        </w:tc>
      </w:tr>
    </w:tbl>
    <w:p w:rsidR="00B908B0" w:rsidRPr="00A47DBE" w:rsidRDefault="00B908B0">
      <w:pPr>
        <w:rPr>
          <w:rFonts w:cs="Times New Roman"/>
        </w:rPr>
      </w:pPr>
    </w:p>
    <w:sectPr w:rsidR="00B908B0" w:rsidRPr="00A47DBE" w:rsidSect="003D0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49" w:rsidRDefault="00706E49" w:rsidP="001676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6E49" w:rsidRDefault="00706E49" w:rsidP="001676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49" w:rsidRDefault="00706E49" w:rsidP="001676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6E49" w:rsidRDefault="00706E49" w:rsidP="001676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C06"/>
    <w:rsid w:val="00017F43"/>
    <w:rsid w:val="00076362"/>
    <w:rsid w:val="0009727A"/>
    <w:rsid w:val="000C04FE"/>
    <w:rsid w:val="000D13EE"/>
    <w:rsid w:val="00155226"/>
    <w:rsid w:val="001676E9"/>
    <w:rsid w:val="00175617"/>
    <w:rsid w:val="001D442A"/>
    <w:rsid w:val="001F4B0F"/>
    <w:rsid w:val="002356AC"/>
    <w:rsid w:val="002542EB"/>
    <w:rsid w:val="00274151"/>
    <w:rsid w:val="002A0B71"/>
    <w:rsid w:val="002B295F"/>
    <w:rsid w:val="002C56FE"/>
    <w:rsid w:val="003177C6"/>
    <w:rsid w:val="00324C7D"/>
    <w:rsid w:val="003A0F02"/>
    <w:rsid w:val="003A341C"/>
    <w:rsid w:val="003B651E"/>
    <w:rsid w:val="003D0D55"/>
    <w:rsid w:val="00452C26"/>
    <w:rsid w:val="004B4562"/>
    <w:rsid w:val="005150D3"/>
    <w:rsid w:val="00554501"/>
    <w:rsid w:val="0059260A"/>
    <w:rsid w:val="00596405"/>
    <w:rsid w:val="005C1029"/>
    <w:rsid w:val="005E4411"/>
    <w:rsid w:val="00646122"/>
    <w:rsid w:val="006F37DA"/>
    <w:rsid w:val="00706E49"/>
    <w:rsid w:val="008626A1"/>
    <w:rsid w:val="00872C25"/>
    <w:rsid w:val="00894428"/>
    <w:rsid w:val="008A0431"/>
    <w:rsid w:val="008C5312"/>
    <w:rsid w:val="008E5FB6"/>
    <w:rsid w:val="00937540"/>
    <w:rsid w:val="00966F4A"/>
    <w:rsid w:val="00977DA6"/>
    <w:rsid w:val="009D4D4A"/>
    <w:rsid w:val="009F4416"/>
    <w:rsid w:val="00A47DBE"/>
    <w:rsid w:val="00A60E40"/>
    <w:rsid w:val="00A65DED"/>
    <w:rsid w:val="00A87D8A"/>
    <w:rsid w:val="00A944C9"/>
    <w:rsid w:val="00B33FAD"/>
    <w:rsid w:val="00B60093"/>
    <w:rsid w:val="00B908B0"/>
    <w:rsid w:val="00BA2A96"/>
    <w:rsid w:val="00BF7594"/>
    <w:rsid w:val="00C521FE"/>
    <w:rsid w:val="00C52C06"/>
    <w:rsid w:val="00CD0255"/>
    <w:rsid w:val="00CD5444"/>
    <w:rsid w:val="00CE7331"/>
    <w:rsid w:val="00CF1CC3"/>
    <w:rsid w:val="00D205BE"/>
    <w:rsid w:val="00DD09B9"/>
    <w:rsid w:val="00DD39C2"/>
    <w:rsid w:val="00E27EA3"/>
    <w:rsid w:val="00E9551B"/>
    <w:rsid w:val="00E95E22"/>
    <w:rsid w:val="00ED0EDC"/>
    <w:rsid w:val="00F070D7"/>
    <w:rsid w:val="00F22001"/>
    <w:rsid w:val="00F570C7"/>
    <w:rsid w:val="00F73AA1"/>
    <w:rsid w:val="00FE4BB4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CC3"/>
    <w:pPr>
      <w:ind w:firstLineChars="200" w:firstLine="420"/>
    </w:pPr>
  </w:style>
  <w:style w:type="paragraph" w:styleId="a4">
    <w:name w:val="header"/>
    <w:basedOn w:val="a"/>
    <w:link w:val="Char"/>
    <w:uiPriority w:val="99"/>
    <w:rsid w:val="00167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1676E9"/>
    <w:rPr>
      <w:sz w:val="18"/>
      <w:szCs w:val="18"/>
    </w:rPr>
  </w:style>
  <w:style w:type="paragraph" w:styleId="a5">
    <w:name w:val="footer"/>
    <w:basedOn w:val="a"/>
    <w:link w:val="Char0"/>
    <w:uiPriority w:val="99"/>
    <w:rsid w:val="00167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1676E9"/>
    <w:rPr>
      <w:sz w:val="18"/>
      <w:szCs w:val="18"/>
    </w:rPr>
  </w:style>
  <w:style w:type="table" w:styleId="a6">
    <w:name w:val="Table Grid"/>
    <w:basedOn w:val="a1"/>
    <w:uiPriority w:val="99"/>
    <w:rsid w:val="001676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161</Words>
  <Characters>923</Characters>
  <Application>Microsoft Office Word</Application>
  <DocSecurity>0</DocSecurity>
  <Lines>7</Lines>
  <Paragraphs>2</Paragraphs>
  <ScaleCrop>false</ScaleCrop>
  <Company>专技处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付承香</dc:creator>
  <cp:keywords/>
  <dc:description/>
  <cp:lastModifiedBy>Hewlett-Packard Company</cp:lastModifiedBy>
  <cp:revision>21</cp:revision>
  <cp:lastPrinted>2014-03-25T07:36:00Z</cp:lastPrinted>
  <dcterms:created xsi:type="dcterms:W3CDTF">2014-03-14T07:54:00Z</dcterms:created>
  <dcterms:modified xsi:type="dcterms:W3CDTF">2020-03-20T04:31:00Z</dcterms:modified>
</cp:coreProperties>
</file>